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0B" w:rsidRPr="00FF380B" w:rsidRDefault="00FF380B" w:rsidP="00ED564B">
      <w:pPr>
        <w:pStyle w:val="Nadpis2"/>
        <w:ind w:left="0"/>
        <w:jc w:val="left"/>
        <w:rPr>
          <w:sz w:val="18"/>
          <w:szCs w:val="18"/>
        </w:rPr>
      </w:pPr>
      <w:r w:rsidRPr="00FF380B">
        <w:rPr>
          <w:sz w:val="18"/>
          <w:szCs w:val="18"/>
        </w:rPr>
        <w:t>Vaša značka</w:t>
      </w:r>
      <w:r w:rsidR="00ED564B">
        <w:rPr>
          <w:sz w:val="18"/>
          <w:szCs w:val="18"/>
        </w:rPr>
        <w:tab/>
      </w:r>
      <w:r w:rsidR="00ED564B">
        <w:rPr>
          <w:sz w:val="18"/>
          <w:szCs w:val="18"/>
        </w:rPr>
        <w:tab/>
      </w:r>
      <w:r w:rsidRPr="00FF380B">
        <w:rPr>
          <w:sz w:val="18"/>
          <w:szCs w:val="18"/>
        </w:rPr>
        <w:tab/>
        <w:t>Naša značka</w:t>
      </w:r>
      <w:r w:rsidRPr="00FF380B">
        <w:rPr>
          <w:sz w:val="18"/>
          <w:szCs w:val="18"/>
        </w:rPr>
        <w:tab/>
      </w:r>
      <w:r w:rsidRPr="00FF380B">
        <w:rPr>
          <w:sz w:val="18"/>
          <w:szCs w:val="18"/>
        </w:rPr>
        <w:tab/>
        <w:t>Vybavuje/tel.</w:t>
      </w:r>
      <w:r w:rsidRPr="00FF380B">
        <w:rPr>
          <w:sz w:val="18"/>
          <w:szCs w:val="18"/>
        </w:rPr>
        <w:tab/>
      </w:r>
      <w:r w:rsidRPr="00FF380B">
        <w:rPr>
          <w:sz w:val="18"/>
          <w:szCs w:val="18"/>
        </w:rPr>
        <w:tab/>
      </w:r>
      <w:r w:rsidRPr="00FF380B">
        <w:rPr>
          <w:sz w:val="18"/>
          <w:szCs w:val="18"/>
        </w:rPr>
        <w:tab/>
        <w:t>Krupina</w:t>
      </w:r>
    </w:p>
    <w:p w:rsidR="00FF380B" w:rsidRPr="00EB6D9B" w:rsidRDefault="00852803" w:rsidP="00FF380B">
      <w:pPr>
        <w:pStyle w:val="Zkladntext3"/>
        <w:rPr>
          <w:rFonts w:ascii="Cambria" w:hAnsi="Cambria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</w:t>
      </w:r>
      <w:r w:rsidR="00FF380B" w:rsidRPr="00FF380B">
        <w:rPr>
          <w:rFonts w:ascii="Times New Roman" w:hAnsi="Times New Roman"/>
          <w:sz w:val="18"/>
          <w:szCs w:val="18"/>
        </w:rPr>
        <w:tab/>
      </w:r>
      <w:r w:rsidR="00FF380B" w:rsidRPr="00FF380B">
        <w:rPr>
          <w:rFonts w:ascii="Times New Roman" w:hAnsi="Times New Roman"/>
          <w:sz w:val="18"/>
          <w:szCs w:val="18"/>
        </w:rPr>
        <w:tab/>
      </w:r>
      <w:r w:rsidR="00B51DE2">
        <w:rPr>
          <w:rFonts w:ascii="Times New Roman" w:hAnsi="Times New Roman"/>
          <w:sz w:val="18"/>
          <w:szCs w:val="18"/>
        </w:rPr>
        <w:t>OPK</w:t>
      </w:r>
      <w:r w:rsidR="00FF380B" w:rsidRPr="00FF380B">
        <w:rPr>
          <w:rFonts w:ascii="Times New Roman" w:hAnsi="Times New Roman"/>
          <w:sz w:val="18"/>
          <w:szCs w:val="18"/>
        </w:rPr>
        <w:t>-20</w:t>
      </w:r>
      <w:r>
        <w:rPr>
          <w:rFonts w:ascii="Times New Roman" w:hAnsi="Times New Roman"/>
          <w:sz w:val="18"/>
          <w:szCs w:val="18"/>
        </w:rPr>
        <w:t>2</w:t>
      </w:r>
      <w:r w:rsidR="00671D71">
        <w:rPr>
          <w:rFonts w:ascii="Times New Roman" w:hAnsi="Times New Roman"/>
          <w:sz w:val="18"/>
          <w:szCs w:val="18"/>
        </w:rPr>
        <w:t>5</w:t>
      </w:r>
      <w:r w:rsidR="005E1C62">
        <w:rPr>
          <w:rFonts w:ascii="Times New Roman" w:hAnsi="Times New Roman"/>
          <w:sz w:val="18"/>
          <w:szCs w:val="18"/>
        </w:rPr>
        <w:t>/</w:t>
      </w:r>
      <w:r w:rsidR="00671D71">
        <w:rPr>
          <w:rFonts w:ascii="Times New Roman" w:hAnsi="Times New Roman"/>
          <w:sz w:val="18"/>
          <w:szCs w:val="18"/>
        </w:rPr>
        <w:t>140</w:t>
      </w:r>
      <w:r w:rsidR="00FF380B" w:rsidRPr="00FF380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B51DE2">
        <w:rPr>
          <w:rFonts w:ascii="Times New Roman" w:hAnsi="Times New Roman"/>
          <w:sz w:val="18"/>
          <w:szCs w:val="18"/>
        </w:rPr>
        <w:t>Ing. Podlesný/</w:t>
      </w:r>
      <w:r w:rsidR="00FF380B" w:rsidRPr="00FF380B">
        <w:rPr>
          <w:rFonts w:ascii="Times New Roman" w:hAnsi="Times New Roman"/>
          <w:sz w:val="18"/>
          <w:szCs w:val="18"/>
        </w:rPr>
        <w:t>0948082899</w:t>
      </w:r>
      <w:r w:rsidR="00FF380B" w:rsidRPr="00FF380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671D71">
        <w:rPr>
          <w:rFonts w:ascii="Times New Roman" w:hAnsi="Times New Roman"/>
          <w:sz w:val="18"/>
          <w:szCs w:val="18"/>
        </w:rPr>
        <w:t>03</w:t>
      </w:r>
      <w:r w:rsidR="00FF380B" w:rsidRPr="00FF380B">
        <w:rPr>
          <w:rFonts w:ascii="Times New Roman" w:hAnsi="Times New Roman"/>
          <w:sz w:val="18"/>
          <w:szCs w:val="18"/>
        </w:rPr>
        <w:t>.</w:t>
      </w:r>
      <w:r w:rsidR="00230CC0">
        <w:rPr>
          <w:rFonts w:ascii="Times New Roman" w:hAnsi="Times New Roman"/>
          <w:sz w:val="18"/>
          <w:szCs w:val="18"/>
        </w:rPr>
        <w:t>1</w:t>
      </w:r>
      <w:r w:rsidR="00671D71">
        <w:rPr>
          <w:rFonts w:ascii="Times New Roman" w:hAnsi="Times New Roman"/>
          <w:sz w:val="18"/>
          <w:szCs w:val="18"/>
        </w:rPr>
        <w:t>1</w:t>
      </w:r>
      <w:r w:rsidR="00FF380B" w:rsidRPr="00FF380B">
        <w:rPr>
          <w:rFonts w:ascii="Times New Roman" w:hAnsi="Times New Roman"/>
          <w:sz w:val="18"/>
          <w:szCs w:val="18"/>
        </w:rPr>
        <w:t>.20</w:t>
      </w:r>
      <w:r>
        <w:rPr>
          <w:rFonts w:ascii="Times New Roman" w:hAnsi="Times New Roman"/>
          <w:sz w:val="18"/>
          <w:szCs w:val="18"/>
        </w:rPr>
        <w:t>2</w:t>
      </w:r>
      <w:r w:rsidR="00671D71">
        <w:rPr>
          <w:rFonts w:ascii="Times New Roman" w:hAnsi="Times New Roman"/>
          <w:sz w:val="18"/>
          <w:szCs w:val="18"/>
        </w:rPr>
        <w:t>5</w:t>
      </w:r>
      <w:r w:rsidR="00FF380B" w:rsidRPr="00EB6D9B">
        <w:rPr>
          <w:rFonts w:ascii="Cambria" w:hAnsi="Cambria"/>
        </w:rPr>
        <w:tab/>
      </w:r>
      <w:r w:rsidR="00FF380B" w:rsidRPr="00EB6D9B">
        <w:rPr>
          <w:rFonts w:ascii="Cambria" w:hAnsi="Cambria"/>
        </w:rPr>
        <w:tab/>
      </w:r>
      <w:r w:rsidR="00FF380B" w:rsidRPr="00EB6D9B">
        <w:rPr>
          <w:rFonts w:ascii="Cambria" w:hAnsi="Cambria"/>
        </w:rPr>
        <w:tab/>
      </w:r>
      <w:r w:rsidR="00FF380B" w:rsidRPr="00EB6D9B">
        <w:rPr>
          <w:rFonts w:ascii="Cambria" w:hAnsi="Cambria"/>
        </w:rPr>
        <w:tab/>
      </w:r>
      <w:r w:rsidR="00FF380B" w:rsidRPr="00EB6D9B">
        <w:rPr>
          <w:rFonts w:ascii="Cambria" w:hAnsi="Cambria"/>
        </w:rPr>
        <w:tab/>
      </w:r>
      <w:r w:rsidR="00FF380B" w:rsidRPr="00EB6D9B">
        <w:rPr>
          <w:rFonts w:ascii="Cambria" w:hAnsi="Cambria"/>
        </w:rPr>
        <w:tab/>
      </w:r>
    </w:p>
    <w:p w:rsidR="00FF380B" w:rsidRDefault="00FF380B" w:rsidP="00FF380B">
      <w:pPr>
        <w:pStyle w:val="Zkladntext3"/>
      </w:pPr>
    </w:p>
    <w:p w:rsidR="00ED564B" w:rsidRDefault="00FF380B" w:rsidP="00ED564B">
      <w:pPr>
        <w:pStyle w:val="Zkladntext3"/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ED564B">
        <w:rPr>
          <w:rFonts w:ascii="Times New Roman" w:hAnsi="Times New Roman"/>
        </w:rPr>
        <w:tab/>
      </w:r>
      <w:r w:rsidR="00ED564B">
        <w:rPr>
          <w:rFonts w:ascii="Times New Roman" w:hAnsi="Times New Roman"/>
        </w:rPr>
        <w:tab/>
      </w:r>
      <w:r w:rsidR="00ED564B">
        <w:rPr>
          <w:rFonts w:ascii="Times New Roman" w:hAnsi="Times New Roman"/>
        </w:rPr>
        <w:tab/>
      </w:r>
      <w:r w:rsidR="00D30598">
        <w:rPr>
          <w:rFonts w:ascii="Times New Roman" w:hAnsi="Times New Roman"/>
        </w:rPr>
        <w:t xml:space="preserve">     </w:t>
      </w:r>
      <w:r w:rsidR="0019350C" w:rsidRPr="0019350C">
        <w:rPr>
          <w:rFonts w:ascii="Times New Roman" w:hAnsi="Times New Roman"/>
          <w:b/>
          <w:sz w:val="24"/>
          <w:szCs w:val="24"/>
        </w:rPr>
        <w:t xml:space="preserve">Držiteľom </w:t>
      </w:r>
      <w:r w:rsidR="00ED564B">
        <w:rPr>
          <w:rFonts w:ascii="Times New Roman" w:hAnsi="Times New Roman"/>
          <w:b/>
          <w:sz w:val="24"/>
          <w:szCs w:val="24"/>
        </w:rPr>
        <w:t xml:space="preserve">poľovných lístkov </w:t>
      </w:r>
    </w:p>
    <w:p w:rsidR="0019350C" w:rsidRPr="0019350C" w:rsidRDefault="0019350C" w:rsidP="00ED564B">
      <w:pPr>
        <w:pStyle w:val="Zkladntext3"/>
        <w:ind w:left="4956" w:firstLine="708"/>
        <w:rPr>
          <w:rFonts w:ascii="Times New Roman" w:hAnsi="Times New Roman"/>
          <w:b/>
          <w:sz w:val="24"/>
          <w:szCs w:val="24"/>
        </w:rPr>
      </w:pPr>
      <w:r w:rsidRPr="0019350C">
        <w:rPr>
          <w:rFonts w:ascii="Times New Roman" w:hAnsi="Times New Roman"/>
          <w:b/>
          <w:sz w:val="24"/>
          <w:szCs w:val="24"/>
        </w:rPr>
        <w:t xml:space="preserve">v obvode pôsobnosti </w:t>
      </w:r>
    </w:p>
    <w:p w:rsidR="0019350C" w:rsidRPr="0019350C" w:rsidRDefault="00D30598" w:rsidP="0019350C">
      <w:pPr>
        <w:pStyle w:val="Zkladntext3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19350C" w:rsidRPr="0019350C">
        <w:rPr>
          <w:rFonts w:ascii="Times New Roman" w:hAnsi="Times New Roman"/>
          <w:b/>
          <w:sz w:val="24"/>
          <w:szCs w:val="24"/>
        </w:rPr>
        <w:t xml:space="preserve">OPK Krupina </w:t>
      </w:r>
    </w:p>
    <w:p w:rsidR="0019350C" w:rsidRPr="0019350C" w:rsidRDefault="0019350C" w:rsidP="0019350C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  <w:rPr>
          <w:rFonts w:ascii="Times New Roman" w:hAnsi="Times New Roman"/>
          <w:sz w:val="24"/>
          <w:szCs w:val="24"/>
        </w:rPr>
      </w:pPr>
    </w:p>
    <w:p w:rsidR="0019350C" w:rsidRPr="0019350C" w:rsidRDefault="0019350C" w:rsidP="0019350C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  <w:rPr>
          <w:rFonts w:ascii="Times New Roman" w:hAnsi="Times New Roman"/>
          <w:sz w:val="24"/>
          <w:szCs w:val="24"/>
        </w:rPr>
      </w:pPr>
      <w:r w:rsidRPr="0019350C">
        <w:rPr>
          <w:rFonts w:ascii="Times New Roman" w:hAnsi="Times New Roman"/>
          <w:sz w:val="24"/>
          <w:szCs w:val="24"/>
        </w:rPr>
        <w:t xml:space="preserve">Vec: Predĺženie poľovného lístka - </w:t>
      </w:r>
      <w:r w:rsidRPr="00ED564B">
        <w:rPr>
          <w:rFonts w:ascii="Times New Roman" w:hAnsi="Times New Roman"/>
          <w:b/>
          <w:sz w:val="24"/>
          <w:szCs w:val="24"/>
        </w:rPr>
        <w:t>OZNÁMENIE</w:t>
      </w:r>
      <w:r w:rsidRPr="0019350C">
        <w:rPr>
          <w:rFonts w:ascii="Times New Roman" w:hAnsi="Times New Roman"/>
          <w:sz w:val="24"/>
          <w:szCs w:val="24"/>
        </w:rPr>
        <w:t>.</w:t>
      </w:r>
    </w:p>
    <w:p w:rsidR="00ED564B" w:rsidRDefault="00ED564B" w:rsidP="0019350C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  <w:rPr>
          <w:rFonts w:ascii="Times New Roman" w:hAnsi="Times New Roman"/>
          <w:sz w:val="24"/>
          <w:szCs w:val="24"/>
        </w:rPr>
      </w:pPr>
    </w:p>
    <w:p w:rsidR="0019350C" w:rsidRPr="0019350C" w:rsidRDefault="0019350C" w:rsidP="0019350C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 xml:space="preserve">Obvodná poľovnícka komora Krupina v zmysle § 51 zákona </w:t>
      </w:r>
      <w:r w:rsidR="00ED564B">
        <w:rPr>
          <w:rFonts w:ascii="Times New Roman" w:hAnsi="Times New Roman"/>
          <w:sz w:val="24"/>
          <w:szCs w:val="24"/>
        </w:rPr>
        <w:t xml:space="preserve">č. </w:t>
      </w:r>
      <w:r w:rsidRPr="0019350C">
        <w:rPr>
          <w:rFonts w:ascii="Times New Roman" w:hAnsi="Times New Roman"/>
          <w:sz w:val="24"/>
          <w:szCs w:val="24"/>
        </w:rPr>
        <w:t xml:space="preserve">274/2009 Z. z. o poľovníctve a o zmene a doplnení niektorých zákonov v znení zákona </w:t>
      </w:r>
      <w:r w:rsidR="00ED564B">
        <w:rPr>
          <w:rFonts w:ascii="Times New Roman" w:hAnsi="Times New Roman"/>
          <w:sz w:val="24"/>
          <w:szCs w:val="24"/>
        </w:rPr>
        <w:t xml:space="preserve">č. </w:t>
      </w:r>
      <w:r w:rsidRPr="0019350C">
        <w:rPr>
          <w:rFonts w:ascii="Times New Roman" w:hAnsi="Times New Roman"/>
          <w:sz w:val="24"/>
          <w:szCs w:val="24"/>
        </w:rPr>
        <w:t xml:space="preserve">72/2012 Z. z. a zákona </w:t>
      </w:r>
      <w:r w:rsidR="00ED564B">
        <w:rPr>
          <w:rFonts w:ascii="Times New Roman" w:hAnsi="Times New Roman"/>
          <w:sz w:val="24"/>
          <w:szCs w:val="24"/>
        </w:rPr>
        <w:t xml:space="preserve">č. </w:t>
      </w:r>
      <w:r w:rsidRPr="0019350C">
        <w:rPr>
          <w:rFonts w:ascii="Times New Roman" w:hAnsi="Times New Roman"/>
          <w:sz w:val="24"/>
          <w:szCs w:val="24"/>
        </w:rPr>
        <w:t>115/2013 Z. z. vydáva poľovné lístky, odníma, pred</w:t>
      </w:r>
      <w:r w:rsidR="00671D71">
        <w:rPr>
          <w:rFonts w:ascii="Times New Roman" w:hAnsi="Times New Roman"/>
          <w:sz w:val="24"/>
          <w:szCs w:val="24"/>
        </w:rPr>
        <w:t>l</w:t>
      </w:r>
      <w:r w:rsidRPr="0019350C">
        <w:rPr>
          <w:rFonts w:ascii="Times New Roman" w:hAnsi="Times New Roman"/>
          <w:sz w:val="24"/>
          <w:szCs w:val="24"/>
        </w:rPr>
        <w:t xml:space="preserve">žuje ich platnosť v pôsobnosti, v ktorej má žiadateľ trvalý pobyt. </w:t>
      </w:r>
    </w:p>
    <w:p w:rsidR="0019350C" w:rsidRPr="0019350C" w:rsidRDefault="0019350C" w:rsidP="0019350C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  <w:rPr>
          <w:rFonts w:ascii="Times New Roman" w:hAnsi="Times New Roman"/>
          <w:sz w:val="24"/>
          <w:szCs w:val="24"/>
        </w:rPr>
      </w:pPr>
      <w:r w:rsidRPr="0019350C">
        <w:rPr>
          <w:rFonts w:ascii="Times New Roman" w:hAnsi="Times New Roman"/>
          <w:sz w:val="24"/>
          <w:szCs w:val="24"/>
        </w:rPr>
        <w:tab/>
        <w:t xml:space="preserve">Ďalej v zmysle § 51 ods. 8 </w:t>
      </w:r>
      <w:r w:rsidR="00ED564B">
        <w:rPr>
          <w:rFonts w:ascii="Times New Roman" w:hAnsi="Times New Roman"/>
          <w:sz w:val="24"/>
          <w:szCs w:val="24"/>
        </w:rPr>
        <w:t xml:space="preserve">zákona č. </w:t>
      </w:r>
      <w:r w:rsidR="00ED564B" w:rsidRPr="0019350C">
        <w:rPr>
          <w:rFonts w:ascii="Times New Roman" w:hAnsi="Times New Roman"/>
          <w:sz w:val="24"/>
          <w:szCs w:val="24"/>
        </w:rPr>
        <w:t>274/2009 Z. z.</w:t>
      </w:r>
      <w:r w:rsidRPr="0019350C">
        <w:rPr>
          <w:rFonts w:ascii="Times New Roman" w:hAnsi="Times New Roman"/>
          <w:sz w:val="24"/>
          <w:szCs w:val="24"/>
        </w:rPr>
        <w:t xml:space="preserve"> je žiadateľ povinný predložiť žiadosť o vydanie alebo pred</w:t>
      </w:r>
      <w:r w:rsidR="00671D71">
        <w:rPr>
          <w:rFonts w:ascii="Times New Roman" w:hAnsi="Times New Roman"/>
          <w:sz w:val="24"/>
          <w:szCs w:val="24"/>
        </w:rPr>
        <w:t>ĺ</w:t>
      </w:r>
      <w:r w:rsidRPr="0019350C">
        <w:rPr>
          <w:rFonts w:ascii="Times New Roman" w:hAnsi="Times New Roman"/>
          <w:sz w:val="24"/>
          <w:szCs w:val="24"/>
        </w:rPr>
        <w:t xml:space="preserve">ženie platnosti poľovného lístka na predpísanom tlačive </w:t>
      </w:r>
      <w:r w:rsidRPr="00ED564B">
        <w:rPr>
          <w:rFonts w:ascii="Times New Roman" w:hAnsi="Times New Roman"/>
          <w:b/>
          <w:sz w:val="24"/>
          <w:szCs w:val="24"/>
        </w:rPr>
        <w:t>priamo v kancelárii OPK Krupina</w:t>
      </w:r>
      <w:r w:rsidRPr="0019350C">
        <w:rPr>
          <w:rFonts w:ascii="Times New Roman" w:hAnsi="Times New Roman"/>
          <w:sz w:val="24"/>
          <w:szCs w:val="24"/>
        </w:rPr>
        <w:t>. Žiadosť o predĺženie platnosti poľovného lístka, doloženú predpísanými náležitosťami, podáva žiadateľ najneskôr 30 dní (</w:t>
      </w:r>
      <w:r w:rsidRPr="00ED564B">
        <w:rPr>
          <w:rFonts w:ascii="Times New Roman" w:hAnsi="Times New Roman"/>
          <w:b/>
          <w:sz w:val="24"/>
          <w:szCs w:val="24"/>
        </w:rPr>
        <w:t>t. j. do 30.11.20</w:t>
      </w:r>
      <w:r w:rsidR="00852803">
        <w:rPr>
          <w:rFonts w:ascii="Times New Roman" w:hAnsi="Times New Roman"/>
          <w:b/>
          <w:sz w:val="24"/>
          <w:szCs w:val="24"/>
        </w:rPr>
        <w:t>2</w:t>
      </w:r>
      <w:r w:rsidR="00671D71">
        <w:rPr>
          <w:rFonts w:ascii="Times New Roman" w:hAnsi="Times New Roman"/>
          <w:b/>
          <w:sz w:val="24"/>
          <w:szCs w:val="24"/>
        </w:rPr>
        <w:t>5</w:t>
      </w:r>
      <w:r w:rsidRPr="0019350C">
        <w:rPr>
          <w:rFonts w:ascii="Times New Roman" w:hAnsi="Times New Roman"/>
          <w:sz w:val="24"/>
          <w:szCs w:val="24"/>
        </w:rPr>
        <w:t>) pred uplynutím doby jeho platnosti (</w:t>
      </w:r>
      <w:r w:rsidRPr="00ED564B">
        <w:rPr>
          <w:rFonts w:ascii="Times New Roman" w:hAnsi="Times New Roman"/>
          <w:b/>
          <w:sz w:val="24"/>
          <w:szCs w:val="24"/>
        </w:rPr>
        <w:t>2</w:t>
      </w:r>
      <w:r w:rsidR="00852803">
        <w:rPr>
          <w:rFonts w:ascii="Times New Roman" w:hAnsi="Times New Roman"/>
          <w:b/>
          <w:sz w:val="24"/>
          <w:szCs w:val="24"/>
        </w:rPr>
        <w:t xml:space="preserve"> </w:t>
      </w:r>
      <w:r w:rsidRPr="00ED564B">
        <w:rPr>
          <w:rFonts w:ascii="Times New Roman" w:hAnsi="Times New Roman"/>
          <w:b/>
          <w:sz w:val="24"/>
          <w:szCs w:val="24"/>
        </w:rPr>
        <w:t>x</w:t>
      </w:r>
      <w:r w:rsidR="00852803">
        <w:rPr>
          <w:rFonts w:ascii="Times New Roman" w:hAnsi="Times New Roman"/>
          <w:b/>
          <w:sz w:val="24"/>
          <w:szCs w:val="24"/>
        </w:rPr>
        <w:t xml:space="preserve"> </w:t>
      </w:r>
      <w:r w:rsidRPr="00ED564B">
        <w:rPr>
          <w:rFonts w:ascii="Times New Roman" w:hAnsi="Times New Roman"/>
          <w:b/>
          <w:sz w:val="24"/>
          <w:szCs w:val="24"/>
        </w:rPr>
        <w:t>fotografia rozmer 3</w:t>
      </w:r>
      <w:r w:rsidR="00852803">
        <w:rPr>
          <w:rFonts w:ascii="Times New Roman" w:hAnsi="Times New Roman"/>
          <w:b/>
          <w:sz w:val="24"/>
          <w:szCs w:val="24"/>
        </w:rPr>
        <w:t xml:space="preserve"> </w:t>
      </w:r>
      <w:r w:rsidRPr="00ED564B">
        <w:rPr>
          <w:rFonts w:ascii="Times New Roman" w:hAnsi="Times New Roman"/>
          <w:b/>
          <w:sz w:val="24"/>
          <w:szCs w:val="24"/>
        </w:rPr>
        <w:t>x</w:t>
      </w:r>
      <w:r w:rsidR="00852803">
        <w:rPr>
          <w:rFonts w:ascii="Times New Roman" w:hAnsi="Times New Roman"/>
          <w:b/>
          <w:sz w:val="24"/>
          <w:szCs w:val="24"/>
        </w:rPr>
        <w:t xml:space="preserve"> </w:t>
      </w:r>
      <w:r w:rsidRPr="00ED564B">
        <w:rPr>
          <w:rFonts w:ascii="Times New Roman" w:hAnsi="Times New Roman"/>
          <w:b/>
          <w:sz w:val="24"/>
          <w:szCs w:val="24"/>
        </w:rPr>
        <w:t>3,5 cm, doterajší platný poľovný lístok, poplatok za predĺženie</w:t>
      </w:r>
      <w:r w:rsidR="005E1C62">
        <w:rPr>
          <w:rFonts w:ascii="Times New Roman" w:hAnsi="Times New Roman"/>
          <w:b/>
          <w:sz w:val="24"/>
          <w:szCs w:val="24"/>
        </w:rPr>
        <w:t xml:space="preserve"> (napr. na 5 r.-30,-€)</w:t>
      </w:r>
      <w:r w:rsidRPr="00ED564B">
        <w:rPr>
          <w:rFonts w:ascii="Times New Roman" w:hAnsi="Times New Roman"/>
          <w:b/>
          <w:sz w:val="24"/>
          <w:szCs w:val="24"/>
        </w:rPr>
        <w:t xml:space="preserve">, doklad o poistení v zmysle § 52 zákona </w:t>
      </w:r>
      <w:r w:rsidR="00ED564B" w:rsidRPr="00ED564B">
        <w:rPr>
          <w:rFonts w:ascii="Times New Roman" w:hAnsi="Times New Roman"/>
          <w:b/>
          <w:sz w:val="24"/>
          <w:szCs w:val="24"/>
        </w:rPr>
        <w:t>č. 274/2009 Z. z.</w:t>
      </w:r>
      <w:r w:rsidR="00852803">
        <w:rPr>
          <w:rFonts w:ascii="Times New Roman" w:hAnsi="Times New Roman"/>
          <w:b/>
          <w:sz w:val="24"/>
          <w:szCs w:val="24"/>
        </w:rPr>
        <w:t xml:space="preserve"> </w:t>
      </w:r>
      <w:r w:rsidRPr="00ED564B">
        <w:rPr>
          <w:rFonts w:ascii="Times New Roman" w:hAnsi="Times New Roman"/>
          <w:b/>
          <w:sz w:val="24"/>
          <w:szCs w:val="24"/>
        </w:rPr>
        <w:t xml:space="preserve">o poľovníctve, ak </w:t>
      </w:r>
      <w:r w:rsidR="00671D71">
        <w:rPr>
          <w:rFonts w:ascii="Times New Roman" w:hAnsi="Times New Roman"/>
          <w:b/>
          <w:sz w:val="24"/>
          <w:szCs w:val="24"/>
        </w:rPr>
        <w:t>ste</w:t>
      </w:r>
      <w:r w:rsidRPr="00ED564B">
        <w:rPr>
          <w:rFonts w:ascii="Times New Roman" w:hAnsi="Times New Roman"/>
          <w:b/>
          <w:sz w:val="24"/>
          <w:szCs w:val="24"/>
        </w:rPr>
        <w:t xml:space="preserve"> členom OkO SPZ  Krupina, členské + poistné na jeden rok je 20,-€, tak v tom prípade si  doneste aj členský preukaz člena SPZ</w:t>
      </w:r>
      <w:r w:rsidRPr="0019350C">
        <w:rPr>
          <w:rFonts w:ascii="Times New Roman" w:hAnsi="Times New Roman"/>
          <w:sz w:val="24"/>
          <w:szCs w:val="24"/>
        </w:rPr>
        <w:t>).</w:t>
      </w:r>
    </w:p>
    <w:p w:rsidR="0019350C" w:rsidRDefault="0019350C" w:rsidP="0019350C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  <w:rPr>
          <w:rFonts w:ascii="Times New Roman" w:hAnsi="Times New Roman"/>
          <w:sz w:val="24"/>
          <w:szCs w:val="24"/>
        </w:rPr>
      </w:pPr>
      <w:r w:rsidRPr="0019350C">
        <w:rPr>
          <w:rFonts w:ascii="Times New Roman" w:hAnsi="Times New Roman"/>
          <w:sz w:val="24"/>
          <w:szCs w:val="24"/>
        </w:rPr>
        <w:tab/>
        <w:t xml:space="preserve">Týmto listom Vám OPK Krupina v zmysle § 51 ods. 8 </w:t>
      </w:r>
      <w:r w:rsidR="00ED564B">
        <w:rPr>
          <w:rFonts w:ascii="Times New Roman" w:hAnsi="Times New Roman"/>
          <w:sz w:val="24"/>
          <w:szCs w:val="24"/>
        </w:rPr>
        <w:t xml:space="preserve">zákona č. </w:t>
      </w:r>
      <w:r w:rsidR="00ED564B" w:rsidRPr="0019350C">
        <w:rPr>
          <w:rFonts w:ascii="Times New Roman" w:hAnsi="Times New Roman"/>
          <w:sz w:val="24"/>
          <w:szCs w:val="24"/>
        </w:rPr>
        <w:t>274/2009 Z. z.</w:t>
      </w:r>
      <w:r w:rsidR="00852803">
        <w:rPr>
          <w:rFonts w:ascii="Times New Roman" w:hAnsi="Times New Roman"/>
          <w:sz w:val="24"/>
          <w:szCs w:val="24"/>
        </w:rPr>
        <w:t xml:space="preserve"> </w:t>
      </w:r>
      <w:r w:rsidRPr="00ED564B">
        <w:rPr>
          <w:rFonts w:ascii="Times New Roman" w:hAnsi="Times New Roman"/>
          <w:b/>
          <w:sz w:val="24"/>
          <w:szCs w:val="24"/>
        </w:rPr>
        <w:t>O</w:t>
      </w:r>
      <w:r w:rsidR="00852803">
        <w:rPr>
          <w:rFonts w:ascii="Times New Roman" w:hAnsi="Times New Roman"/>
          <w:b/>
          <w:sz w:val="24"/>
          <w:szCs w:val="24"/>
        </w:rPr>
        <w:t> </w:t>
      </w:r>
      <w:r w:rsidRPr="00ED564B">
        <w:rPr>
          <w:rFonts w:ascii="Times New Roman" w:hAnsi="Times New Roman"/>
          <w:b/>
          <w:sz w:val="24"/>
          <w:szCs w:val="24"/>
        </w:rPr>
        <w:t>Z</w:t>
      </w:r>
      <w:r w:rsidR="00852803">
        <w:rPr>
          <w:rFonts w:ascii="Times New Roman" w:hAnsi="Times New Roman"/>
          <w:b/>
          <w:sz w:val="24"/>
          <w:szCs w:val="24"/>
        </w:rPr>
        <w:t> </w:t>
      </w:r>
      <w:r w:rsidRPr="00ED564B">
        <w:rPr>
          <w:rFonts w:ascii="Times New Roman" w:hAnsi="Times New Roman"/>
          <w:b/>
          <w:sz w:val="24"/>
          <w:szCs w:val="24"/>
        </w:rPr>
        <w:t>N</w:t>
      </w:r>
      <w:r w:rsidR="00852803">
        <w:rPr>
          <w:rFonts w:ascii="Times New Roman" w:hAnsi="Times New Roman"/>
          <w:b/>
          <w:sz w:val="24"/>
          <w:szCs w:val="24"/>
        </w:rPr>
        <w:t xml:space="preserve"> </w:t>
      </w:r>
      <w:r w:rsidRPr="00ED564B">
        <w:rPr>
          <w:rFonts w:ascii="Times New Roman" w:hAnsi="Times New Roman"/>
          <w:b/>
          <w:sz w:val="24"/>
          <w:szCs w:val="24"/>
        </w:rPr>
        <w:t>A</w:t>
      </w:r>
      <w:r w:rsidR="00852803">
        <w:rPr>
          <w:rFonts w:ascii="Times New Roman" w:hAnsi="Times New Roman"/>
          <w:b/>
          <w:sz w:val="24"/>
          <w:szCs w:val="24"/>
        </w:rPr>
        <w:t> </w:t>
      </w:r>
      <w:r w:rsidRPr="00ED564B">
        <w:rPr>
          <w:rFonts w:ascii="Times New Roman" w:hAnsi="Times New Roman"/>
          <w:b/>
          <w:sz w:val="24"/>
          <w:szCs w:val="24"/>
        </w:rPr>
        <w:t>M</w:t>
      </w:r>
      <w:r w:rsidR="00852803">
        <w:rPr>
          <w:rFonts w:ascii="Times New Roman" w:hAnsi="Times New Roman"/>
          <w:b/>
          <w:sz w:val="24"/>
          <w:szCs w:val="24"/>
        </w:rPr>
        <w:t xml:space="preserve"> </w:t>
      </w:r>
      <w:r w:rsidRPr="00ED564B">
        <w:rPr>
          <w:rFonts w:ascii="Times New Roman" w:hAnsi="Times New Roman"/>
          <w:b/>
          <w:sz w:val="24"/>
          <w:szCs w:val="24"/>
        </w:rPr>
        <w:t>U</w:t>
      </w:r>
      <w:r w:rsidR="00852803">
        <w:rPr>
          <w:rFonts w:ascii="Times New Roman" w:hAnsi="Times New Roman"/>
          <w:b/>
          <w:sz w:val="24"/>
          <w:szCs w:val="24"/>
        </w:rPr>
        <w:t> </w:t>
      </w:r>
      <w:r w:rsidRPr="00ED564B">
        <w:rPr>
          <w:rFonts w:ascii="Times New Roman" w:hAnsi="Times New Roman"/>
          <w:b/>
          <w:sz w:val="24"/>
          <w:szCs w:val="24"/>
        </w:rPr>
        <w:t>J</w:t>
      </w:r>
      <w:r w:rsidR="00852803">
        <w:rPr>
          <w:rFonts w:ascii="Times New Roman" w:hAnsi="Times New Roman"/>
          <w:b/>
          <w:sz w:val="24"/>
          <w:szCs w:val="24"/>
        </w:rPr>
        <w:t xml:space="preserve"> </w:t>
      </w:r>
      <w:r w:rsidRPr="00ED564B">
        <w:rPr>
          <w:rFonts w:ascii="Times New Roman" w:hAnsi="Times New Roman"/>
          <w:b/>
          <w:sz w:val="24"/>
          <w:szCs w:val="24"/>
        </w:rPr>
        <w:t>E</w:t>
      </w:r>
      <w:r w:rsidRPr="0019350C">
        <w:rPr>
          <w:rFonts w:ascii="Times New Roman" w:hAnsi="Times New Roman"/>
          <w:sz w:val="24"/>
          <w:szCs w:val="24"/>
        </w:rPr>
        <w:t xml:space="preserve">, že Vám končí platnosť poľovného lístka dňom </w:t>
      </w:r>
      <w:r w:rsidRPr="00ED564B">
        <w:rPr>
          <w:rFonts w:ascii="Times New Roman" w:hAnsi="Times New Roman"/>
          <w:b/>
          <w:sz w:val="24"/>
          <w:szCs w:val="24"/>
        </w:rPr>
        <w:t>31.12.20</w:t>
      </w:r>
      <w:r w:rsidR="00852803">
        <w:rPr>
          <w:rFonts w:ascii="Times New Roman" w:hAnsi="Times New Roman"/>
          <w:b/>
          <w:sz w:val="24"/>
          <w:szCs w:val="24"/>
        </w:rPr>
        <w:t>2</w:t>
      </w:r>
      <w:r w:rsidR="00671D71">
        <w:rPr>
          <w:rFonts w:ascii="Times New Roman" w:hAnsi="Times New Roman"/>
          <w:b/>
          <w:sz w:val="24"/>
          <w:szCs w:val="24"/>
        </w:rPr>
        <w:t>5</w:t>
      </w:r>
      <w:r w:rsidRPr="0019350C">
        <w:rPr>
          <w:rFonts w:ascii="Times New Roman" w:hAnsi="Times New Roman"/>
          <w:sz w:val="24"/>
          <w:szCs w:val="24"/>
        </w:rPr>
        <w:t>.</w:t>
      </w:r>
    </w:p>
    <w:p w:rsidR="00F825F0" w:rsidRPr="0019350C" w:rsidRDefault="00F825F0" w:rsidP="0019350C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Podrobnejšie informácie </w:t>
      </w:r>
      <w:r w:rsidR="00852803">
        <w:rPr>
          <w:rFonts w:ascii="Times New Roman" w:hAnsi="Times New Roman"/>
          <w:sz w:val="24"/>
          <w:szCs w:val="24"/>
        </w:rPr>
        <w:t xml:space="preserve">ako aj potrebné tlačivá na stiahnutie </w:t>
      </w:r>
      <w:r>
        <w:rPr>
          <w:rFonts w:ascii="Times New Roman" w:hAnsi="Times New Roman"/>
          <w:sz w:val="24"/>
          <w:szCs w:val="24"/>
        </w:rPr>
        <w:t xml:space="preserve">nájdete na našej webovej stránke –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viď. nižšie.</w:t>
      </w:r>
    </w:p>
    <w:p w:rsidR="0019350C" w:rsidRPr="0019350C" w:rsidRDefault="0019350C" w:rsidP="0019350C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  <w:rPr>
          <w:rFonts w:ascii="Times New Roman" w:hAnsi="Times New Roman"/>
          <w:sz w:val="24"/>
          <w:szCs w:val="24"/>
        </w:rPr>
      </w:pPr>
      <w:r w:rsidRPr="0019350C">
        <w:rPr>
          <w:rFonts w:ascii="Times New Roman" w:hAnsi="Times New Roman"/>
          <w:sz w:val="24"/>
          <w:szCs w:val="24"/>
        </w:rPr>
        <w:t>S pozdravom</w:t>
      </w:r>
    </w:p>
    <w:p w:rsidR="0019350C" w:rsidRPr="0019350C" w:rsidRDefault="0019350C" w:rsidP="0019350C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  <w:rPr>
          <w:rFonts w:ascii="Times New Roman" w:hAnsi="Times New Roman"/>
          <w:sz w:val="24"/>
          <w:szCs w:val="24"/>
        </w:rPr>
      </w:pP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  <w:t xml:space="preserve">     Ing. Ľuboš Podlesný</w:t>
      </w:r>
    </w:p>
    <w:p w:rsidR="003343F0" w:rsidRPr="003343F0" w:rsidRDefault="0019350C" w:rsidP="00852803">
      <w:pPr>
        <w:tabs>
          <w:tab w:val="left" w:pos="720"/>
          <w:tab w:val="left" w:pos="1416"/>
          <w:tab w:val="left" w:pos="2124"/>
          <w:tab w:val="left" w:pos="2832"/>
          <w:tab w:val="left" w:pos="3240"/>
        </w:tabs>
        <w:jc w:val="both"/>
      </w:pP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</w:r>
      <w:r w:rsidRPr="0019350C">
        <w:rPr>
          <w:rFonts w:ascii="Times New Roman" w:hAnsi="Times New Roman"/>
          <w:sz w:val="24"/>
          <w:szCs w:val="24"/>
        </w:rPr>
        <w:tab/>
        <w:t xml:space="preserve">     </w:t>
      </w:r>
      <w:r w:rsidR="00D30598">
        <w:rPr>
          <w:rFonts w:ascii="Times New Roman" w:hAnsi="Times New Roman"/>
          <w:sz w:val="24"/>
          <w:szCs w:val="24"/>
        </w:rPr>
        <w:t>P</w:t>
      </w:r>
      <w:r w:rsidR="00852803">
        <w:rPr>
          <w:rFonts w:ascii="Times New Roman" w:hAnsi="Times New Roman"/>
          <w:sz w:val="24"/>
          <w:szCs w:val="24"/>
        </w:rPr>
        <w:t>odpredseda</w:t>
      </w:r>
      <w:r w:rsidR="00D30598">
        <w:rPr>
          <w:rFonts w:ascii="Times New Roman" w:hAnsi="Times New Roman"/>
          <w:sz w:val="24"/>
          <w:szCs w:val="24"/>
        </w:rPr>
        <w:t xml:space="preserve"> OPK </w:t>
      </w:r>
      <w:r w:rsidR="00852803">
        <w:rPr>
          <w:rFonts w:ascii="Times New Roman" w:hAnsi="Times New Roman"/>
          <w:sz w:val="24"/>
          <w:szCs w:val="24"/>
        </w:rPr>
        <w:t xml:space="preserve">a súčasne vedúci kancelárie </w:t>
      </w:r>
      <w:r w:rsidRPr="0019350C">
        <w:rPr>
          <w:rFonts w:ascii="Times New Roman" w:hAnsi="Times New Roman"/>
          <w:sz w:val="24"/>
          <w:szCs w:val="24"/>
        </w:rPr>
        <w:t>OPK Krupina</w:t>
      </w:r>
    </w:p>
    <w:sectPr w:rsidR="003343F0" w:rsidRPr="003343F0" w:rsidSect="00ED564B">
      <w:headerReference w:type="first" r:id="rId8"/>
      <w:footerReference w:type="first" r:id="rId9"/>
      <w:pgSz w:w="11906" w:h="16838" w:code="9"/>
      <w:pgMar w:top="107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ED6" w:rsidRDefault="00CF0ED6" w:rsidP="00872C03">
      <w:pPr>
        <w:spacing w:after="0" w:line="240" w:lineRule="auto"/>
      </w:pPr>
      <w:r>
        <w:separator/>
      </w:r>
    </w:p>
  </w:endnote>
  <w:endnote w:type="continuationSeparator" w:id="1">
    <w:p w:rsidR="00CF0ED6" w:rsidRDefault="00CF0ED6" w:rsidP="0087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DF3" w:rsidRDefault="00EF7DF3" w:rsidP="00AA0E36">
    <w:pPr>
      <w:pStyle w:val="Pta"/>
      <w:spacing w:after="0"/>
    </w:pPr>
  </w:p>
  <w:tbl>
    <w:tblPr>
      <w:tblStyle w:val="Mriekatabuky1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86"/>
      <w:gridCol w:w="236"/>
      <w:gridCol w:w="1323"/>
      <w:gridCol w:w="567"/>
      <w:gridCol w:w="3250"/>
      <w:gridCol w:w="99"/>
    </w:tblGrid>
    <w:tr w:rsidR="007A70DA" w:rsidRPr="00014563" w:rsidTr="00014563">
      <w:trPr>
        <w:gridAfter w:val="1"/>
        <w:wAfter w:w="99" w:type="dxa"/>
      </w:trPr>
      <w:tc>
        <w:tcPr>
          <w:tcW w:w="3686" w:type="dxa"/>
          <w:tcBorders>
            <w:top w:val="single" w:sz="4" w:space="0" w:color="auto"/>
          </w:tcBorders>
        </w:tcPr>
        <w:p w:rsidR="007A70DA" w:rsidRPr="00014563" w:rsidRDefault="00CD3ABC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014563">
            <w:rPr>
              <w:rFonts w:ascii="Times New Roman" w:hAnsi="Times New Roman"/>
              <w:iCs/>
              <w:sz w:val="18"/>
              <w:szCs w:val="18"/>
              <w:lang w:eastAsia="sk-SK"/>
            </w:rPr>
            <w:t>Svätotrojičné námestie 1, 963 01 Krupina</w:t>
          </w:r>
        </w:p>
      </w:tc>
      <w:tc>
        <w:tcPr>
          <w:tcW w:w="1559" w:type="dxa"/>
          <w:gridSpan w:val="2"/>
          <w:tcBorders>
            <w:top w:val="single" w:sz="4" w:space="0" w:color="auto"/>
          </w:tcBorders>
        </w:tcPr>
        <w:p w:rsidR="007A70DA" w:rsidRPr="00014563" w:rsidRDefault="007A70DA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567" w:type="dxa"/>
          <w:tcBorders>
            <w:top w:val="single" w:sz="4" w:space="0" w:color="auto"/>
          </w:tcBorders>
        </w:tcPr>
        <w:p w:rsidR="007A70DA" w:rsidRPr="00014563" w:rsidRDefault="007A70DA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3250" w:type="dxa"/>
          <w:tcBorders>
            <w:top w:val="single" w:sz="4" w:space="0" w:color="auto"/>
          </w:tcBorders>
        </w:tcPr>
        <w:p w:rsidR="007A70DA" w:rsidRPr="00014563" w:rsidRDefault="007A70DA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014563">
            <w:rPr>
              <w:rFonts w:ascii="Times New Roman" w:hAnsi="Times New Roman"/>
              <w:sz w:val="18"/>
              <w:szCs w:val="18"/>
              <w:lang w:eastAsia="sk-SK"/>
            </w:rPr>
            <w:t>IČO: 4217568200</w:t>
          </w:r>
          <w:r w:rsidR="00D66124" w:rsidRPr="00014563">
            <w:rPr>
              <w:rFonts w:ascii="Times New Roman" w:hAnsi="Times New Roman"/>
              <w:sz w:val="18"/>
              <w:szCs w:val="18"/>
              <w:lang w:eastAsia="sk-SK"/>
            </w:rPr>
            <w:t>1</w:t>
          </w:r>
          <w:r w:rsidR="00AE7AC5" w:rsidRPr="00014563">
            <w:rPr>
              <w:rFonts w:ascii="Times New Roman" w:hAnsi="Times New Roman"/>
              <w:sz w:val="18"/>
              <w:szCs w:val="18"/>
              <w:lang w:eastAsia="sk-SK"/>
            </w:rPr>
            <w:t>7</w:t>
          </w:r>
        </w:p>
      </w:tc>
    </w:tr>
    <w:tr w:rsidR="00D16F61" w:rsidRPr="00014563" w:rsidTr="00014563">
      <w:tc>
        <w:tcPr>
          <w:tcW w:w="3686" w:type="dxa"/>
        </w:tcPr>
        <w:p w:rsidR="00754D8D" w:rsidRPr="00014563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014563">
            <w:rPr>
              <w:rFonts w:ascii="Times New Roman" w:hAnsi="Times New Roman"/>
              <w:sz w:val="18"/>
              <w:szCs w:val="18"/>
              <w:lang w:eastAsia="sk-SK"/>
            </w:rPr>
            <w:t xml:space="preserve">e-mail: </w:t>
          </w:r>
          <w:hyperlink r:id="rId1" w:history="1">
            <w:r w:rsidR="00D5476A" w:rsidRPr="00014563">
              <w:rPr>
                <w:rStyle w:val="Hypertextovprepojenie"/>
                <w:rFonts w:ascii="Times New Roman" w:hAnsi="Times New Roman"/>
                <w:sz w:val="18"/>
                <w:szCs w:val="18"/>
                <w:lang w:eastAsia="cs-CZ"/>
              </w:rPr>
              <w:t>krupina@opk.sk</w:t>
            </w:r>
          </w:hyperlink>
        </w:p>
        <w:p w:rsidR="00754D8D" w:rsidRPr="00014563" w:rsidRDefault="00C924FF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014563">
            <w:rPr>
              <w:rFonts w:ascii="Times New Roman" w:hAnsi="Times New Roman"/>
              <w:sz w:val="18"/>
              <w:szCs w:val="18"/>
              <w:lang w:eastAsia="cs-CZ"/>
            </w:rPr>
            <w:t xml:space="preserve">web.: </w:t>
          </w:r>
          <w:hyperlink r:id="rId2" w:history="1">
            <w:r w:rsidR="00CD3ABC" w:rsidRPr="00014563">
              <w:rPr>
                <w:rStyle w:val="Hypertextovprepojenie"/>
                <w:rFonts w:ascii="Times New Roman" w:hAnsi="Times New Roman"/>
                <w:sz w:val="18"/>
                <w:szCs w:val="18"/>
                <w:lang w:eastAsia="cs-CZ"/>
              </w:rPr>
              <w:t>http://www.opkkrupina.sk/</w:t>
            </w:r>
          </w:hyperlink>
        </w:p>
      </w:tc>
      <w:tc>
        <w:tcPr>
          <w:tcW w:w="236" w:type="dxa"/>
        </w:tcPr>
        <w:p w:rsidR="00754D8D" w:rsidRPr="00014563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1323" w:type="dxa"/>
        </w:tcPr>
        <w:p w:rsidR="00754D8D" w:rsidRPr="00014563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567" w:type="dxa"/>
        </w:tcPr>
        <w:p w:rsidR="00754D8D" w:rsidRPr="00014563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3349" w:type="dxa"/>
          <w:gridSpan w:val="2"/>
        </w:tcPr>
        <w:p w:rsidR="00754D8D" w:rsidRPr="00014563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014563">
            <w:rPr>
              <w:rFonts w:ascii="Times New Roman" w:hAnsi="Times New Roman"/>
              <w:sz w:val="18"/>
              <w:szCs w:val="18"/>
              <w:lang w:eastAsia="sk-SK"/>
            </w:rPr>
            <w:t xml:space="preserve">Bankové spojenie: </w:t>
          </w:r>
          <w:r w:rsidR="00014563" w:rsidRPr="00014563">
            <w:rPr>
              <w:rFonts w:ascii="Times New Roman" w:hAnsi="Times New Roman"/>
              <w:sz w:val="18"/>
              <w:szCs w:val="18"/>
              <w:lang w:eastAsia="sk-SK"/>
            </w:rPr>
            <w:t>SLSP</w:t>
          </w:r>
        </w:p>
        <w:p w:rsidR="00754D8D" w:rsidRPr="00014563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014563">
            <w:rPr>
              <w:rFonts w:ascii="Times New Roman" w:hAnsi="Times New Roman"/>
              <w:sz w:val="18"/>
              <w:szCs w:val="18"/>
              <w:lang w:eastAsia="cs-CZ"/>
            </w:rPr>
            <w:t xml:space="preserve">IBAN: </w:t>
          </w:r>
          <w:r w:rsidR="00014563" w:rsidRPr="00014563">
            <w:rPr>
              <w:rFonts w:ascii="Times New Roman" w:hAnsi="Times New Roman"/>
              <w:sz w:val="18"/>
              <w:szCs w:val="18"/>
              <w:lang w:eastAsia="cs-CZ"/>
            </w:rPr>
            <w:t>SK40 0900 0000 0004 0406 1416</w:t>
          </w:r>
        </w:p>
      </w:tc>
    </w:tr>
  </w:tbl>
  <w:p w:rsidR="00EF7DF3" w:rsidRDefault="00EF7DF3" w:rsidP="00EF7DF3">
    <w:pPr>
      <w:pStyle w:val="Pta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ED6" w:rsidRDefault="00CF0ED6" w:rsidP="00872C03">
      <w:pPr>
        <w:spacing w:after="0" w:line="240" w:lineRule="auto"/>
      </w:pPr>
      <w:r>
        <w:separator/>
      </w:r>
    </w:p>
  </w:footnote>
  <w:footnote w:type="continuationSeparator" w:id="1">
    <w:p w:rsidR="00CF0ED6" w:rsidRDefault="00CF0ED6" w:rsidP="0087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F0" w:rsidRPr="004272C3" w:rsidRDefault="00EF7DF3" w:rsidP="004272C3">
    <w:pPr>
      <w:pStyle w:val="Nadpis3"/>
      <w:spacing w:before="120"/>
      <w:ind w:left="1474"/>
      <w:rPr>
        <w:bCs w:val="0"/>
        <w:sz w:val="56"/>
        <w:szCs w:val="34"/>
      </w:rPr>
    </w:pPr>
    <w:r w:rsidRPr="004272C3">
      <w:rPr>
        <w:noProof/>
        <w:sz w:val="48"/>
        <w:szCs w:val="3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17780</wp:posOffset>
          </wp:positionV>
          <wp:extent cx="867410" cy="1081405"/>
          <wp:effectExtent l="0" t="0" r="8890" b="444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081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4272C3" w:rsidRPr="004272C3">
      <w:rPr>
        <w:bCs w:val="0"/>
        <w:sz w:val="48"/>
        <w:szCs w:val="34"/>
      </w:rPr>
      <w:t>Slovenská poľovnícka komora</w:t>
    </w:r>
  </w:p>
  <w:p w:rsidR="004272C3" w:rsidRDefault="004272C3" w:rsidP="00754D8D">
    <w:pPr>
      <w:pStyle w:val="Nadpis4"/>
      <w:ind w:left="1474"/>
      <w:rPr>
        <w:iCs/>
      </w:rPr>
    </w:pPr>
    <w:r>
      <w:rPr>
        <w:iCs/>
      </w:rPr>
      <w:t>organizačná zložka</w:t>
    </w:r>
  </w:p>
  <w:p w:rsidR="004272C3" w:rsidRDefault="004272C3" w:rsidP="00754D8D">
    <w:pPr>
      <w:pStyle w:val="Nadpis4"/>
      <w:ind w:left="1474"/>
      <w:rPr>
        <w:iCs/>
      </w:rPr>
    </w:pPr>
    <w:r>
      <w:rPr>
        <w:iCs/>
      </w:rPr>
      <w:t>Obvodná poľovnícka komora Krupina</w:t>
    </w:r>
  </w:p>
  <w:p w:rsidR="00B713D9" w:rsidRPr="00750DA5" w:rsidRDefault="00CD3ABC" w:rsidP="004272C3">
    <w:pPr>
      <w:pStyle w:val="Nadpis4"/>
      <w:spacing w:after="120"/>
      <w:ind w:left="1474"/>
    </w:pPr>
    <w:r>
      <w:rPr>
        <w:iCs/>
      </w:rPr>
      <w:t>Svätotrojičné námestie 1, 963 01 Krupina</w:t>
    </w:r>
  </w:p>
  <w:p w:rsidR="003343F0" w:rsidRDefault="003343F0" w:rsidP="00B713D9">
    <w:pPr>
      <w:pBdr>
        <w:top w:val="single" w:sz="4" w:space="1" w:color="auto"/>
      </w:pBdr>
      <w:tabs>
        <w:tab w:val="left" w:pos="22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E3B45"/>
    <w:multiLevelType w:val="hybridMultilevel"/>
    <w:tmpl w:val="96A6D158"/>
    <w:lvl w:ilvl="0" w:tplc="B29EC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2545A5"/>
    <w:rsid w:val="00014563"/>
    <w:rsid w:val="0002389E"/>
    <w:rsid w:val="00032002"/>
    <w:rsid w:val="0005045C"/>
    <w:rsid w:val="000578BC"/>
    <w:rsid w:val="000B0128"/>
    <w:rsid w:val="000C2DDC"/>
    <w:rsid w:val="000D13E7"/>
    <w:rsid w:val="000D69ED"/>
    <w:rsid w:val="000F2380"/>
    <w:rsid w:val="00112F72"/>
    <w:rsid w:val="00113A25"/>
    <w:rsid w:val="0012011E"/>
    <w:rsid w:val="00142101"/>
    <w:rsid w:val="0014587C"/>
    <w:rsid w:val="0018540B"/>
    <w:rsid w:val="001929FF"/>
    <w:rsid w:val="00192C72"/>
    <w:rsid w:val="0019350C"/>
    <w:rsid w:val="001B131D"/>
    <w:rsid w:val="001C739E"/>
    <w:rsid w:val="001C7ED7"/>
    <w:rsid w:val="001D50F7"/>
    <w:rsid w:val="001E2F76"/>
    <w:rsid w:val="002251A5"/>
    <w:rsid w:val="00230CC0"/>
    <w:rsid w:val="0023617A"/>
    <w:rsid w:val="00240173"/>
    <w:rsid w:val="002545A5"/>
    <w:rsid w:val="00260A0D"/>
    <w:rsid w:val="00284956"/>
    <w:rsid w:val="002B5D51"/>
    <w:rsid w:val="002E4D85"/>
    <w:rsid w:val="0030258D"/>
    <w:rsid w:val="003343F0"/>
    <w:rsid w:val="00347DAD"/>
    <w:rsid w:val="003562F6"/>
    <w:rsid w:val="00371153"/>
    <w:rsid w:val="00386D91"/>
    <w:rsid w:val="0038718E"/>
    <w:rsid w:val="003A7CD9"/>
    <w:rsid w:val="003B3A0A"/>
    <w:rsid w:val="003D59EC"/>
    <w:rsid w:val="003D5CFC"/>
    <w:rsid w:val="003E4752"/>
    <w:rsid w:val="003E567E"/>
    <w:rsid w:val="003E7462"/>
    <w:rsid w:val="004010C6"/>
    <w:rsid w:val="004272C3"/>
    <w:rsid w:val="00443BB3"/>
    <w:rsid w:val="00446EFB"/>
    <w:rsid w:val="00456982"/>
    <w:rsid w:val="00460F18"/>
    <w:rsid w:val="004D0128"/>
    <w:rsid w:val="00524E83"/>
    <w:rsid w:val="00546285"/>
    <w:rsid w:val="00566503"/>
    <w:rsid w:val="0057711F"/>
    <w:rsid w:val="00597F64"/>
    <w:rsid w:val="005B1290"/>
    <w:rsid w:val="005D1183"/>
    <w:rsid w:val="005E1C62"/>
    <w:rsid w:val="00635C49"/>
    <w:rsid w:val="00671D71"/>
    <w:rsid w:val="00694DF2"/>
    <w:rsid w:val="006B01B1"/>
    <w:rsid w:val="006C1E93"/>
    <w:rsid w:val="00701BE4"/>
    <w:rsid w:val="00715B84"/>
    <w:rsid w:val="007223D2"/>
    <w:rsid w:val="00731137"/>
    <w:rsid w:val="00750DA5"/>
    <w:rsid w:val="00754D8D"/>
    <w:rsid w:val="00774AD0"/>
    <w:rsid w:val="007A4B90"/>
    <w:rsid w:val="007A70DA"/>
    <w:rsid w:val="007E009E"/>
    <w:rsid w:val="007E5166"/>
    <w:rsid w:val="008002F7"/>
    <w:rsid w:val="0081248C"/>
    <w:rsid w:val="00840D5E"/>
    <w:rsid w:val="00852803"/>
    <w:rsid w:val="00856152"/>
    <w:rsid w:val="00865E12"/>
    <w:rsid w:val="0087188D"/>
    <w:rsid w:val="00872C03"/>
    <w:rsid w:val="00875A18"/>
    <w:rsid w:val="008835FF"/>
    <w:rsid w:val="00885741"/>
    <w:rsid w:val="008A6B0E"/>
    <w:rsid w:val="008A6F06"/>
    <w:rsid w:val="008D1B5A"/>
    <w:rsid w:val="008E3D22"/>
    <w:rsid w:val="008F77C6"/>
    <w:rsid w:val="00913A1B"/>
    <w:rsid w:val="009277C1"/>
    <w:rsid w:val="009278BC"/>
    <w:rsid w:val="00927AF9"/>
    <w:rsid w:val="009547C5"/>
    <w:rsid w:val="009669EF"/>
    <w:rsid w:val="009773EF"/>
    <w:rsid w:val="009E70AD"/>
    <w:rsid w:val="00A0130E"/>
    <w:rsid w:val="00A037CD"/>
    <w:rsid w:val="00A4754F"/>
    <w:rsid w:val="00A55EB0"/>
    <w:rsid w:val="00A85C7F"/>
    <w:rsid w:val="00AA0E36"/>
    <w:rsid w:val="00AE7AC5"/>
    <w:rsid w:val="00AF4B81"/>
    <w:rsid w:val="00B51DE2"/>
    <w:rsid w:val="00B62AD3"/>
    <w:rsid w:val="00B63BF1"/>
    <w:rsid w:val="00B713D9"/>
    <w:rsid w:val="00B9423D"/>
    <w:rsid w:val="00B97984"/>
    <w:rsid w:val="00BA218D"/>
    <w:rsid w:val="00BB5BB8"/>
    <w:rsid w:val="00BB7BDB"/>
    <w:rsid w:val="00BC179A"/>
    <w:rsid w:val="00BE3327"/>
    <w:rsid w:val="00BE350D"/>
    <w:rsid w:val="00C0209E"/>
    <w:rsid w:val="00C340E3"/>
    <w:rsid w:val="00C36400"/>
    <w:rsid w:val="00C366F4"/>
    <w:rsid w:val="00C60574"/>
    <w:rsid w:val="00C86A3F"/>
    <w:rsid w:val="00C924FF"/>
    <w:rsid w:val="00CC1CF5"/>
    <w:rsid w:val="00CC753A"/>
    <w:rsid w:val="00CD3ABC"/>
    <w:rsid w:val="00CD45B9"/>
    <w:rsid w:val="00CD6D40"/>
    <w:rsid w:val="00CF0ED6"/>
    <w:rsid w:val="00D043A6"/>
    <w:rsid w:val="00D06B01"/>
    <w:rsid w:val="00D06C5E"/>
    <w:rsid w:val="00D16F61"/>
    <w:rsid w:val="00D30598"/>
    <w:rsid w:val="00D43957"/>
    <w:rsid w:val="00D43B7F"/>
    <w:rsid w:val="00D5476A"/>
    <w:rsid w:val="00D54A08"/>
    <w:rsid w:val="00D66124"/>
    <w:rsid w:val="00D67007"/>
    <w:rsid w:val="00D80AC8"/>
    <w:rsid w:val="00D84F15"/>
    <w:rsid w:val="00DA7D6D"/>
    <w:rsid w:val="00DB6B76"/>
    <w:rsid w:val="00E47C30"/>
    <w:rsid w:val="00E6769C"/>
    <w:rsid w:val="00E75A13"/>
    <w:rsid w:val="00E80859"/>
    <w:rsid w:val="00E85044"/>
    <w:rsid w:val="00E950CF"/>
    <w:rsid w:val="00EA4EA5"/>
    <w:rsid w:val="00ED1BFC"/>
    <w:rsid w:val="00ED564B"/>
    <w:rsid w:val="00EE049F"/>
    <w:rsid w:val="00EF2DA3"/>
    <w:rsid w:val="00EF432D"/>
    <w:rsid w:val="00EF7DF3"/>
    <w:rsid w:val="00F04804"/>
    <w:rsid w:val="00F56DD4"/>
    <w:rsid w:val="00F5741C"/>
    <w:rsid w:val="00F648AD"/>
    <w:rsid w:val="00F720FC"/>
    <w:rsid w:val="00F825F0"/>
    <w:rsid w:val="00F85465"/>
    <w:rsid w:val="00FA7542"/>
    <w:rsid w:val="00FB794F"/>
    <w:rsid w:val="00FF36BF"/>
    <w:rsid w:val="00FF380B"/>
    <w:rsid w:val="00FF5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2F7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spacing w:after="0" w:line="240" w:lineRule="auto"/>
      <w:ind w:left="2694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spacing w:after="0" w:line="240" w:lineRule="auto"/>
      <w:ind w:left="1701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spacing w:after="0" w:line="240" w:lineRule="auto"/>
      <w:ind w:left="1134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noProof/>
      <w:kern w:val="1"/>
      <w:sz w:val="24"/>
      <w:szCs w:val="24"/>
      <w:lang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EF7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F380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F380B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spacing w:after="0" w:line="240" w:lineRule="auto"/>
      <w:ind w:left="2694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spacing w:after="0" w:line="240" w:lineRule="auto"/>
      <w:ind w:left="1701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spacing w:after="0" w:line="240" w:lineRule="auto"/>
      <w:ind w:left="1134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noProof/>
      <w:kern w:val="1"/>
      <w:sz w:val="24"/>
      <w:szCs w:val="24"/>
      <w:lang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EF7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F380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F380B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kkrupina.sk/" TargetMode="External"/><Relationship Id="rId1" Type="http://schemas.openxmlformats.org/officeDocument/2006/relationships/hyperlink" Target="mailto:krupina@o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EMCEK~1\LOCALS~1\Temp\17_hlavicka_OPK_K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3D93-C946-4DFF-9B4C-64FEFF20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17_hlavicka_OPK_KA</Template>
  <TotalTime>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Nemcekova</dc:creator>
  <cp:lastModifiedBy>Podlesny</cp:lastModifiedBy>
  <cp:revision>4</cp:revision>
  <cp:lastPrinted>2025-11-07T13:35:00Z</cp:lastPrinted>
  <dcterms:created xsi:type="dcterms:W3CDTF">2025-11-07T13:30:00Z</dcterms:created>
  <dcterms:modified xsi:type="dcterms:W3CDTF">2025-11-07T13:37:00Z</dcterms:modified>
</cp:coreProperties>
</file>